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2BB" w14:textId="6D07715A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2829EB29">
                <wp:simplePos x="0" y="0"/>
                <wp:positionH relativeFrom="column">
                  <wp:posOffset>2386965</wp:posOffset>
                </wp:positionH>
                <wp:positionV relativeFrom="paragraph">
                  <wp:posOffset>-294640</wp:posOffset>
                </wp:positionV>
                <wp:extent cx="347472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A8A8" w14:textId="5263028A" w:rsidR="00961F44" w:rsidRDefault="005A6D6D" w:rsidP="00717B1E">
                            <w:pPr>
                              <w:pStyle w:val="1Titelformulier"/>
                            </w:pPr>
                            <w:r>
                              <w:t>Financiële bijlage</w:t>
                            </w:r>
                            <w:r w:rsidR="00AB6327">
                              <w:t xml:space="preserve"> voor de </w:t>
                            </w:r>
                            <w:r>
                              <w:t>kandidatuurstelling voor de open oproep beheerder De Vierde Zaal in Gentbrugge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87.95pt;margin-top:-23.2pt;width:273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" filled="f" stroked="f" strokeweight=".5pt">
                <v:textbox>
                  <w:txbxContent>
                    <w:p w14:paraId="3764A8A8" w14:textId="5263028A" w:rsidR="00961F44" w:rsidRDefault="005A6D6D" w:rsidP="00717B1E">
                      <w:pPr>
                        <w:pStyle w:val="1Titelformulier"/>
                      </w:pPr>
                      <w:r>
                        <w:t>Financiële bijlage</w:t>
                      </w:r>
                      <w:r w:rsidR="00AB6327">
                        <w:t xml:space="preserve"> voor de </w:t>
                      </w:r>
                      <w:r>
                        <w:t>kandidatuurstelling voor de open oproep beheerder De Vierde Zaal in Gentbrugge</w:t>
                      </w:r>
                    </w:p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9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1"/>
      </w:tblGrid>
      <w:tr w:rsidR="00264702" w:rsidRPr="000B698D" w14:paraId="4D69FC58" w14:textId="77777777" w:rsidTr="00264702">
        <w:trPr>
          <w:trHeight w:val="286"/>
        </w:trPr>
        <w:tc>
          <w:tcPr>
            <w:tcW w:w="4991" w:type="dxa"/>
            <w:shd w:val="clear" w:color="auto" w:fill="auto"/>
            <w:vAlign w:val="bottom"/>
          </w:tcPr>
          <w:p w14:paraId="01058FCA" w14:textId="66944FC9" w:rsidR="00264702" w:rsidRPr="000B698D" w:rsidRDefault="00264702" w:rsidP="00CD5EC9">
            <w:pPr>
              <w:pStyle w:val="Geldigheidsdatumformulier"/>
              <w:jc w:val="right"/>
              <w:rPr>
                <w:lang w:val="nl-BE"/>
              </w:rPr>
            </w:pPr>
          </w:p>
        </w:tc>
      </w:tr>
    </w:tbl>
    <w:p w14:paraId="7F7A4094" w14:textId="77777777" w:rsidR="007B29EC" w:rsidRDefault="007B29EC" w:rsidP="007B29EC">
      <w:pPr>
        <w:pStyle w:val="Titelbelangrijkeinformatie"/>
        <w:ind w:left="0" w:firstLine="0"/>
      </w:pPr>
      <w:r>
        <w:t>Waarvoor dient dit formulier?</w:t>
      </w:r>
    </w:p>
    <w:p w14:paraId="51E1EB13" w14:textId="23248717" w:rsidR="008E77B2" w:rsidRPr="000E4346" w:rsidRDefault="00264702" w:rsidP="00264702">
      <w:pPr>
        <w:rPr>
          <w:sz w:val="22"/>
          <w:szCs w:val="22"/>
        </w:rPr>
      </w:pPr>
      <w:r w:rsidRPr="000E4346">
        <w:rPr>
          <w:sz w:val="22"/>
          <w:szCs w:val="22"/>
          <w:lang w:val="nl-NL"/>
        </w:rPr>
        <w:t xml:space="preserve">Deze </w:t>
      </w:r>
      <w:r w:rsidR="00273254">
        <w:rPr>
          <w:sz w:val="22"/>
          <w:szCs w:val="22"/>
          <w:lang w:val="nl-NL"/>
        </w:rPr>
        <w:t xml:space="preserve">financiële </w:t>
      </w:r>
      <w:r w:rsidRPr="000E4346">
        <w:rPr>
          <w:sz w:val="22"/>
          <w:szCs w:val="22"/>
          <w:lang w:val="nl-NL"/>
        </w:rPr>
        <w:t>bijlage moet toegevoegd worden aan het e-formulier ‘</w:t>
      </w:r>
      <w:r w:rsidR="005A6D6D">
        <w:rPr>
          <w:sz w:val="22"/>
          <w:szCs w:val="22"/>
          <w:lang w:val="nl-NL"/>
        </w:rPr>
        <w:t xml:space="preserve">Stel je kandidaat voor de open oproep beheerder De Vierde Zaal in Gentbrugge. </w:t>
      </w:r>
    </w:p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8E77B2" w:rsidRPr="000B698D" w14:paraId="395F4676" w14:textId="77777777" w:rsidTr="00961F44">
        <w:tc>
          <w:tcPr>
            <w:tcW w:w="337" w:type="dxa"/>
            <w:shd w:val="clear" w:color="auto" w:fill="009FE3"/>
            <w:vAlign w:val="center"/>
          </w:tcPr>
          <w:p w14:paraId="620EFA67" w14:textId="77777777" w:rsidR="008E77B2" w:rsidRPr="000B698D" w:rsidRDefault="008E77B2" w:rsidP="00961F44"/>
        </w:tc>
        <w:tc>
          <w:tcPr>
            <w:tcW w:w="8736" w:type="dxa"/>
            <w:shd w:val="clear" w:color="auto" w:fill="009FE3"/>
            <w:vAlign w:val="center"/>
          </w:tcPr>
          <w:p w14:paraId="73A91A35" w14:textId="47DDFC0E" w:rsidR="008E77B2" w:rsidRPr="000B698D" w:rsidRDefault="00264702" w:rsidP="00961F44">
            <w:pPr>
              <w:pStyle w:val="Wittetekstindonkerblauwebalk"/>
            </w:pPr>
            <w:r>
              <w:t>Informatie over de kosten en inkomsten van je project</w:t>
            </w:r>
          </w:p>
        </w:tc>
      </w:tr>
    </w:tbl>
    <w:p w14:paraId="4C995190" w14:textId="518E9C90" w:rsidR="00273254" w:rsidRDefault="00273254" w:rsidP="00273254">
      <w:pPr>
        <w:pStyle w:val="1Vraag"/>
      </w:pPr>
      <w:bookmarkStart w:id="0" w:name="_Hlk134202797"/>
      <w:r>
        <w:t>Hoe ga</w:t>
      </w:r>
      <w:r>
        <w:t>an jullie de beschikbare subsidie voor personeel en werkingsmiddelen inzetten?</w:t>
      </w:r>
      <w:r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273254" w:rsidRPr="004125FD" w14:paraId="558C6A8E" w14:textId="77777777" w:rsidTr="00F8355F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30DAD0E3" w14:textId="77777777" w:rsidR="00273254" w:rsidRPr="00C96319" w:rsidRDefault="00273254" w:rsidP="00F8355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06E0BE7A" w14:textId="57DD8DAF" w:rsidR="00273254" w:rsidRDefault="00273254" w:rsidP="00273254">
      <w:pPr>
        <w:pStyle w:val="1Vraag"/>
      </w:pPr>
      <w:r>
        <w:t>Hoe ga</w:t>
      </w:r>
      <w:r>
        <w:t>an jullie de beschikbare investeringsmiddelen voor inrichting en verfraaiing van infrastructuur inzetten?</w:t>
      </w:r>
      <w:r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273254" w:rsidRPr="004125FD" w14:paraId="257AA8FD" w14:textId="77777777" w:rsidTr="00F8355F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76F80F94" w14:textId="77777777" w:rsidR="00273254" w:rsidRPr="00C96319" w:rsidRDefault="00273254" w:rsidP="00F8355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6DB1AE13" w14:textId="7467211B" w:rsidR="00273254" w:rsidRDefault="00273254" w:rsidP="00273254">
      <w:pPr>
        <w:pStyle w:val="1Vraag"/>
      </w:pPr>
      <w:r>
        <w:t>Hoe ga</w:t>
      </w:r>
      <w:r>
        <w:t>an jullie</w:t>
      </w:r>
      <w:r>
        <w:t xml:space="preserve"> eigen inkomsten genereren?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273254" w:rsidRPr="004125FD" w14:paraId="692E7A12" w14:textId="77777777" w:rsidTr="00F8355F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547009A2" w14:textId="77777777" w:rsidR="00273254" w:rsidRPr="00C96319" w:rsidRDefault="00273254" w:rsidP="00F8355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</w:tbl>
    <w:p w14:paraId="53EBF403" w14:textId="5B046725" w:rsidR="00AC033F" w:rsidRDefault="00273254" w:rsidP="00AC033F">
      <w:pPr>
        <w:pStyle w:val="1Vraag"/>
      </w:pPr>
      <w:r>
        <w:t xml:space="preserve">Gaan jullie op zoek naar extra subsidies op korte of lange termijn? Zo ja, verduidelijk. </w:t>
      </w:r>
      <w:r w:rsidR="005A6D6D">
        <w:t xml:space="preserve"> </w:t>
      </w:r>
    </w:p>
    <w:tbl>
      <w:tblPr>
        <w:tblW w:w="88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17"/>
      </w:tblGrid>
      <w:tr w:rsidR="00AC033F" w:rsidRPr="004125FD" w14:paraId="0FA77E9D" w14:textId="77777777" w:rsidTr="00D83574">
        <w:trPr>
          <w:trHeight w:val="474"/>
        </w:trPr>
        <w:tc>
          <w:tcPr>
            <w:tcW w:w="8817" w:type="dxa"/>
            <w:shd w:val="clear" w:color="auto" w:fill="auto"/>
            <w:vAlign w:val="center"/>
          </w:tcPr>
          <w:p w14:paraId="1DFD0B4E" w14:textId="77777777" w:rsidR="00AC033F" w:rsidRPr="00C96319" w:rsidRDefault="00AC033F" w:rsidP="00D8357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separate"/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t> </w:t>
            </w:r>
            <w:r w:rsidRPr="00C96319">
              <w:rPr>
                <w:rFonts w:ascii="Calibri Light" w:hAnsi="Calibri Light" w:cs="Calibri-Light"/>
                <w:sz w:val="22"/>
                <w:szCs w:val="22"/>
              </w:rPr>
              <w:fldChar w:fldCharType="end"/>
            </w:r>
          </w:p>
        </w:tc>
      </w:tr>
      <w:bookmarkEnd w:id="0"/>
    </w:tbl>
    <w:p w14:paraId="744C8365" w14:textId="7D144FB1" w:rsidR="00FA1352" w:rsidRDefault="00FA1352" w:rsidP="00AB6327">
      <w:pPr>
        <w:pStyle w:val="1Vraag"/>
        <w:numPr>
          <w:ilvl w:val="0"/>
          <w:numId w:val="0"/>
        </w:numPr>
        <w:ind w:left="360"/>
      </w:pPr>
    </w:p>
    <w:p w14:paraId="296C2562" w14:textId="77777777" w:rsidR="00273254" w:rsidRDefault="00273254" w:rsidP="00AB6327">
      <w:pPr>
        <w:pStyle w:val="1Vraag"/>
        <w:numPr>
          <w:ilvl w:val="0"/>
          <w:numId w:val="0"/>
        </w:numPr>
        <w:ind w:left="360"/>
      </w:pPr>
    </w:p>
    <w:sectPr w:rsidR="00273254" w:rsidSect="00796891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9BDD" w14:textId="77777777" w:rsidR="00796891" w:rsidRDefault="00796891">
      <w:r>
        <w:separator/>
      </w:r>
    </w:p>
  </w:endnote>
  <w:endnote w:type="continuationSeparator" w:id="0">
    <w:p w14:paraId="69E458B8" w14:textId="77777777" w:rsidR="00796891" w:rsidRDefault="0079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A7BA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" filled="f" stroked="f">
              <v:textbox>
                <w:txbxContent>
                  <w:p w14:paraId="49AC0C80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961F44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B310EF2" w:rsidR="00961F44" w:rsidRPr="000B698D" w:rsidRDefault="00961F44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872B46E" wp14:editId="1380DE11">
                    <wp:simplePos x="0" y="0"/>
                    <wp:positionH relativeFrom="page">
                      <wp:posOffset>-380365</wp:posOffset>
                    </wp:positionH>
                    <wp:positionV relativeFrom="page">
                      <wp:posOffset>46990</wp:posOffset>
                    </wp:positionV>
                    <wp:extent cx="60680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0680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7E170ECB" w:rsidR="00961F44" w:rsidRPr="00482DDE" w:rsidRDefault="005A6D6D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Financiële bijlage bij </w:t>
                                </w:r>
                                <w:r w:rsidR="00AB6327">
                                  <w:rPr>
                                    <w:sz w:val="20"/>
                                    <w:szCs w:val="20"/>
                                  </w:rPr>
                                  <w:t>e-formulier</w:t>
                                </w:r>
                                <w:r w:rsidR="00264702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beheerder De Vierde Zaal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 | Versie van </w:t>
                                </w:r>
                                <w:r w:rsidR="00273254">
                                  <w:rPr>
                                    <w:sz w:val="20"/>
                                    <w:szCs w:val="20"/>
                                  </w:rPr>
                                  <w:t xml:space="preserve">7 maart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2024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961F44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961F44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961F44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961F44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29.95pt;margin-top:3.7pt;width:477.8pt;height:26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" filled="f" stroked="f">
                    <v:textbox>
                      <w:txbxContent>
                        <w:p w14:paraId="06995DE5" w14:textId="7E170ECB" w:rsidR="00961F44" w:rsidRPr="00482DDE" w:rsidRDefault="005A6D6D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Financiële bijlage bij </w:t>
                          </w:r>
                          <w:r w:rsidR="00AB6327">
                            <w:rPr>
                              <w:sz w:val="20"/>
                              <w:szCs w:val="20"/>
                            </w:rPr>
                            <w:t>e-formulier</w:t>
                          </w:r>
                          <w:r w:rsidR="0026470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beheerder De Vierde Zaal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 | Versie van </w:t>
                          </w:r>
                          <w:r w:rsidR="00273254">
                            <w:rPr>
                              <w:sz w:val="20"/>
                              <w:szCs w:val="20"/>
                            </w:rPr>
                            <w:t xml:space="preserve">7 maart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2024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961F44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961F44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61F44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961F44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14"/>
              <w:szCs w:val="14"/>
            </w:rPr>
            <w:t>5</w: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961F44" w:rsidRPr="000B698D" w:rsidRDefault="00961F44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961F44" w:rsidRDefault="00961F44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7F00" w14:textId="77777777" w:rsidR="00961F44" w:rsidRDefault="00961F44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961F44" w:rsidRPr="00482DDE" w:rsidRDefault="00961F44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" filled="f" stroked="f">
              <v:textbox>
                <w:txbxContent>
                  <w:p w14:paraId="41A0C263" w14:textId="77777777" w:rsidR="00961F44" w:rsidRPr="00482DDE" w:rsidRDefault="00961F44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6F3C" w14:textId="77777777" w:rsidR="00796891" w:rsidRDefault="00796891">
      <w:r>
        <w:separator/>
      </w:r>
    </w:p>
  </w:footnote>
  <w:footnote w:type="continuationSeparator" w:id="0">
    <w:p w14:paraId="19CDCA84" w14:textId="77777777" w:rsidR="00796891" w:rsidRDefault="00796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BE15" w14:textId="77777777" w:rsidR="00961F44" w:rsidRDefault="00961F44">
    <w:pPr>
      <w:pStyle w:val="Koptekst"/>
    </w:pPr>
    <w:bookmarkStart w:id="1" w:name="_MacBuGuideStaticData_10920V"/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2.4pt;height:15.6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60A02"/>
    <w:multiLevelType w:val="hybridMultilevel"/>
    <w:tmpl w:val="737CC9DA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9052F"/>
    <w:multiLevelType w:val="hybridMultilevel"/>
    <w:tmpl w:val="06A68FB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14140">
    <w:abstractNumId w:val="8"/>
  </w:num>
  <w:num w:numId="2" w16cid:durableId="1062679023">
    <w:abstractNumId w:val="0"/>
  </w:num>
  <w:num w:numId="3" w16cid:durableId="2058696006">
    <w:abstractNumId w:val="10"/>
  </w:num>
  <w:num w:numId="4" w16cid:durableId="482045753">
    <w:abstractNumId w:val="7"/>
  </w:num>
  <w:num w:numId="5" w16cid:durableId="862551234">
    <w:abstractNumId w:val="9"/>
  </w:num>
  <w:num w:numId="6" w16cid:durableId="1822310534">
    <w:abstractNumId w:val="2"/>
  </w:num>
  <w:num w:numId="7" w16cid:durableId="521435853">
    <w:abstractNumId w:val="3"/>
  </w:num>
  <w:num w:numId="8" w16cid:durableId="1832135160">
    <w:abstractNumId w:val="1"/>
  </w:num>
  <w:num w:numId="9" w16cid:durableId="11275471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00092">
    <w:abstractNumId w:val="11"/>
  </w:num>
  <w:num w:numId="11" w16cid:durableId="1030646768">
    <w:abstractNumId w:val="4"/>
  </w:num>
  <w:num w:numId="12" w16cid:durableId="1324505715">
    <w:abstractNumId w:val="3"/>
    <w:lvlOverride w:ilvl="0">
      <w:startOverride w:val="1"/>
    </w:lvlOverride>
  </w:num>
  <w:num w:numId="13" w16cid:durableId="1444807045">
    <w:abstractNumId w:val="5"/>
  </w:num>
  <w:num w:numId="14" w16cid:durableId="1123115812">
    <w:abstractNumId w:val="4"/>
    <w:lvlOverride w:ilvl="0">
      <w:startOverride w:val="14"/>
    </w:lvlOverride>
  </w:num>
  <w:num w:numId="15" w16cid:durableId="1803114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vpQx3PGUsPQsSnFsvX3GMttTeNgTjS+J0k9nxP5ARQnLrp/Lbsdfcl/5IaPQAuEq2SjeEaoCEY6ISMkWJU1UQ==" w:salt="Zy8dhW3u8iCJFjclFNnu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1713"/>
    <w:rsid w:val="000129E0"/>
    <w:rsid w:val="00047731"/>
    <w:rsid w:val="000959C0"/>
    <w:rsid w:val="000C24A2"/>
    <w:rsid w:val="000C25DB"/>
    <w:rsid w:val="000C3ACE"/>
    <w:rsid w:val="000D0ADA"/>
    <w:rsid w:val="000E4346"/>
    <w:rsid w:val="00111711"/>
    <w:rsid w:val="00117752"/>
    <w:rsid w:val="00122528"/>
    <w:rsid w:val="00132B81"/>
    <w:rsid w:val="00137832"/>
    <w:rsid w:val="00167F36"/>
    <w:rsid w:val="00171FD9"/>
    <w:rsid w:val="001A6F3C"/>
    <w:rsid w:val="001B29B3"/>
    <w:rsid w:val="001B3B36"/>
    <w:rsid w:val="001B5C68"/>
    <w:rsid w:val="001C3014"/>
    <w:rsid w:val="001E1939"/>
    <w:rsid w:val="00223CBF"/>
    <w:rsid w:val="00225292"/>
    <w:rsid w:val="002356CF"/>
    <w:rsid w:val="002441FF"/>
    <w:rsid w:val="00264702"/>
    <w:rsid w:val="00273254"/>
    <w:rsid w:val="00282AC5"/>
    <w:rsid w:val="00283EBE"/>
    <w:rsid w:val="002B7C6C"/>
    <w:rsid w:val="002C2137"/>
    <w:rsid w:val="002F0251"/>
    <w:rsid w:val="00306B4E"/>
    <w:rsid w:val="003171DB"/>
    <w:rsid w:val="003249E6"/>
    <w:rsid w:val="00333720"/>
    <w:rsid w:val="00333C4C"/>
    <w:rsid w:val="00341DF6"/>
    <w:rsid w:val="00342730"/>
    <w:rsid w:val="003449EF"/>
    <w:rsid w:val="0034697F"/>
    <w:rsid w:val="0035273D"/>
    <w:rsid w:val="00361C49"/>
    <w:rsid w:val="003807C2"/>
    <w:rsid w:val="00382BDF"/>
    <w:rsid w:val="00387EDF"/>
    <w:rsid w:val="003A5BDF"/>
    <w:rsid w:val="003F36BD"/>
    <w:rsid w:val="00400B63"/>
    <w:rsid w:val="0040353E"/>
    <w:rsid w:val="00406843"/>
    <w:rsid w:val="0042085C"/>
    <w:rsid w:val="004542DC"/>
    <w:rsid w:val="004562F8"/>
    <w:rsid w:val="004757B4"/>
    <w:rsid w:val="0048357B"/>
    <w:rsid w:val="004A1C4A"/>
    <w:rsid w:val="004C0097"/>
    <w:rsid w:val="004E2679"/>
    <w:rsid w:val="004F0E03"/>
    <w:rsid w:val="004F61C9"/>
    <w:rsid w:val="00535B9E"/>
    <w:rsid w:val="005505DA"/>
    <w:rsid w:val="00570053"/>
    <w:rsid w:val="005A6D6D"/>
    <w:rsid w:val="005B2DAF"/>
    <w:rsid w:val="005E7A3A"/>
    <w:rsid w:val="0066192A"/>
    <w:rsid w:val="00666ECB"/>
    <w:rsid w:val="006771FF"/>
    <w:rsid w:val="006A1A9F"/>
    <w:rsid w:val="006A1D3A"/>
    <w:rsid w:val="006A6E77"/>
    <w:rsid w:val="006D1048"/>
    <w:rsid w:val="006E5587"/>
    <w:rsid w:val="006E666D"/>
    <w:rsid w:val="006F7E1B"/>
    <w:rsid w:val="00717B1E"/>
    <w:rsid w:val="007230A7"/>
    <w:rsid w:val="007635D1"/>
    <w:rsid w:val="00796891"/>
    <w:rsid w:val="007A0B2E"/>
    <w:rsid w:val="007A4E58"/>
    <w:rsid w:val="007B29EC"/>
    <w:rsid w:val="00812D4A"/>
    <w:rsid w:val="00841ACE"/>
    <w:rsid w:val="00847659"/>
    <w:rsid w:val="0086496E"/>
    <w:rsid w:val="008A13D4"/>
    <w:rsid w:val="008B10A8"/>
    <w:rsid w:val="008E3781"/>
    <w:rsid w:val="008E77B2"/>
    <w:rsid w:val="008F3C8C"/>
    <w:rsid w:val="00904ACA"/>
    <w:rsid w:val="009060E3"/>
    <w:rsid w:val="009219DA"/>
    <w:rsid w:val="00961F44"/>
    <w:rsid w:val="00965AB6"/>
    <w:rsid w:val="00971E91"/>
    <w:rsid w:val="00977930"/>
    <w:rsid w:val="009B613A"/>
    <w:rsid w:val="009C3F1C"/>
    <w:rsid w:val="009C7553"/>
    <w:rsid w:val="009D1A15"/>
    <w:rsid w:val="009E2C84"/>
    <w:rsid w:val="00A01EC2"/>
    <w:rsid w:val="00A20CCF"/>
    <w:rsid w:val="00A20E96"/>
    <w:rsid w:val="00A22869"/>
    <w:rsid w:val="00A24AB0"/>
    <w:rsid w:val="00A321A5"/>
    <w:rsid w:val="00A42533"/>
    <w:rsid w:val="00A50443"/>
    <w:rsid w:val="00A5082E"/>
    <w:rsid w:val="00A642FD"/>
    <w:rsid w:val="00A72B92"/>
    <w:rsid w:val="00A72F9D"/>
    <w:rsid w:val="00A75649"/>
    <w:rsid w:val="00AB5705"/>
    <w:rsid w:val="00AB6327"/>
    <w:rsid w:val="00AC033F"/>
    <w:rsid w:val="00AC0C39"/>
    <w:rsid w:val="00B15FFE"/>
    <w:rsid w:val="00B2057B"/>
    <w:rsid w:val="00B20E32"/>
    <w:rsid w:val="00B60719"/>
    <w:rsid w:val="00B71815"/>
    <w:rsid w:val="00B76042"/>
    <w:rsid w:val="00B82F88"/>
    <w:rsid w:val="00BB40E6"/>
    <w:rsid w:val="00BC1B61"/>
    <w:rsid w:val="00BC2E31"/>
    <w:rsid w:val="00BE70F6"/>
    <w:rsid w:val="00C747DC"/>
    <w:rsid w:val="00C94772"/>
    <w:rsid w:val="00CB12C2"/>
    <w:rsid w:val="00CB4424"/>
    <w:rsid w:val="00CB7725"/>
    <w:rsid w:val="00CC17BE"/>
    <w:rsid w:val="00CD5EC9"/>
    <w:rsid w:val="00CF1FA6"/>
    <w:rsid w:val="00D043F0"/>
    <w:rsid w:val="00D12F22"/>
    <w:rsid w:val="00D553CF"/>
    <w:rsid w:val="00D6089B"/>
    <w:rsid w:val="00D67316"/>
    <w:rsid w:val="00D74AF2"/>
    <w:rsid w:val="00DA4464"/>
    <w:rsid w:val="00DB5D5B"/>
    <w:rsid w:val="00DC2646"/>
    <w:rsid w:val="00DD1A48"/>
    <w:rsid w:val="00DD50E7"/>
    <w:rsid w:val="00E05CDA"/>
    <w:rsid w:val="00E179A2"/>
    <w:rsid w:val="00E51686"/>
    <w:rsid w:val="00E71955"/>
    <w:rsid w:val="00EA70FB"/>
    <w:rsid w:val="00EB088E"/>
    <w:rsid w:val="00EB37C5"/>
    <w:rsid w:val="00EE6745"/>
    <w:rsid w:val="00F12F41"/>
    <w:rsid w:val="00F207AD"/>
    <w:rsid w:val="00F4071C"/>
    <w:rsid w:val="00F40720"/>
    <w:rsid w:val="00F436BB"/>
    <w:rsid w:val="00F642E6"/>
    <w:rsid w:val="00F85E3A"/>
    <w:rsid w:val="00F9312C"/>
    <w:rsid w:val="00FA1352"/>
    <w:rsid w:val="00FC7D6C"/>
    <w:rsid w:val="00FE6088"/>
    <w:rsid w:val="00FE6EAA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42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iPriority w:val="99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qFormat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qFormat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939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42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Kenmerken">
    <w:name w:val="Kenmerken"/>
    <w:basedOn w:val="NoParagraphStyle"/>
    <w:qFormat/>
    <w:rsid w:val="00961F44"/>
    <w:pPr>
      <w:tabs>
        <w:tab w:val="left" w:pos="2500"/>
        <w:tab w:val="left" w:pos="4960"/>
        <w:tab w:val="left" w:pos="7460"/>
      </w:tabs>
    </w:pPr>
    <w:rPr>
      <w:rFonts w:ascii="Calibri" w:eastAsiaTheme="minorEastAsia" w:hAnsi="Calibri" w:cs="Calibri"/>
      <w:color w:val="808080" w:themeColor="background1" w:themeShade="80"/>
      <w:sz w:val="16"/>
      <w:szCs w:val="16"/>
    </w:rPr>
  </w:style>
  <w:style w:type="character" w:customStyle="1" w:styleId="Headerblauw">
    <w:name w:val="Header blauw"/>
    <w:basedOn w:val="Standaardalinea-lettertype"/>
    <w:uiPriority w:val="1"/>
    <w:qFormat/>
    <w:rsid w:val="00961F44"/>
    <w:rPr>
      <w:b/>
      <w:color w:val="2C3F47"/>
      <w:sz w:val="28"/>
      <w:szCs w:val="28"/>
      <w:lang w:val="nl-BE"/>
    </w:rPr>
  </w:style>
  <w:style w:type="paragraph" w:customStyle="1" w:styleId="Titelvanhetformulier">
    <w:name w:val="Titel van het formulier"/>
    <w:basedOn w:val="Standaard"/>
    <w:qFormat/>
    <w:rsid w:val="00961F44"/>
    <w:rPr>
      <w:rFonts w:asciiTheme="majorHAnsi" w:hAnsiTheme="majorHAnsi"/>
      <w:color w:val="FFFFFF" w:themeColor="background1"/>
      <w:sz w:val="36"/>
      <w:szCs w:val="20"/>
      <w:lang w:val="nl-NL" w:eastAsia="en-US"/>
    </w:rPr>
  </w:style>
  <w:style w:type="paragraph" w:customStyle="1" w:styleId="Grijsmetinsprong">
    <w:name w:val="Grijs met insprong"/>
    <w:basedOn w:val="Kenmerken"/>
    <w:qFormat/>
    <w:rsid w:val="00961F44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2020-10-14T14:34:00Z</cp:lastPrinted>
  <dcterms:created xsi:type="dcterms:W3CDTF">2024-03-07T19:37:00Z</dcterms:created>
  <dcterms:modified xsi:type="dcterms:W3CDTF">2024-03-07T19:37:00Z</dcterms:modified>
</cp:coreProperties>
</file>